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397" w:rsidRPr="002542DA" w:rsidRDefault="00545596" w:rsidP="005455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42DA">
        <w:rPr>
          <w:rFonts w:ascii="Times New Roman" w:hAnsi="Times New Roman" w:cs="Times New Roman"/>
          <w:b/>
          <w:sz w:val="28"/>
          <w:szCs w:val="28"/>
        </w:rPr>
        <w:t xml:space="preserve">План работы МО учителей </w:t>
      </w:r>
      <w:r w:rsidR="008D4A67" w:rsidRPr="002542DA">
        <w:rPr>
          <w:rFonts w:ascii="Times New Roman" w:hAnsi="Times New Roman" w:cs="Times New Roman"/>
          <w:b/>
          <w:sz w:val="28"/>
          <w:szCs w:val="28"/>
        </w:rPr>
        <w:t>истории и обществознания на 2024-2025</w:t>
      </w:r>
      <w:r w:rsidRPr="002542DA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EA70BD" w:rsidRPr="00EA70BD" w:rsidRDefault="00EA70BD" w:rsidP="00EA70BD">
      <w:pPr>
        <w:widowControl w:val="0"/>
        <w:autoSpaceDE w:val="0"/>
        <w:autoSpaceDN w:val="0"/>
        <w:spacing w:before="51" w:after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A70BD" w:rsidRPr="00EA70BD" w:rsidRDefault="00EA70BD" w:rsidP="00EA70BD">
      <w:pPr>
        <w:widowControl w:val="0"/>
        <w:tabs>
          <w:tab w:val="left" w:pos="3870"/>
        </w:tabs>
        <w:autoSpaceDE w:val="0"/>
        <w:autoSpaceDN w:val="0"/>
        <w:spacing w:after="0" w:line="240" w:lineRule="auto"/>
        <w:ind w:left="-57" w:right="-57" w:firstLine="709"/>
        <w:jc w:val="center"/>
        <w:rPr>
          <w:rFonts w:ascii="Times New Roman" w:eastAsia="Times New Roman" w:hAnsi="Times New Roman" w:cs="Times New Roman"/>
          <w:b/>
          <w:color w:val="3D3D3D"/>
          <w:sz w:val="28"/>
          <w:szCs w:val="28"/>
          <w:shd w:val="clear" w:color="auto" w:fill="FFFFFF"/>
          <w:lang w:eastAsia="ru-RU"/>
        </w:rPr>
      </w:pPr>
      <w:r w:rsidRPr="00EA70BD">
        <w:rPr>
          <w:rFonts w:ascii="Times New Roman" w:eastAsia="Times New Roman" w:hAnsi="Times New Roman" w:cs="Times New Roman"/>
          <w:b/>
          <w:color w:val="3D3D3D"/>
          <w:sz w:val="28"/>
          <w:szCs w:val="28"/>
          <w:shd w:val="clear" w:color="auto" w:fill="FFFFFF"/>
          <w:lang w:eastAsia="ru-RU"/>
        </w:rPr>
        <w:t>Занятие №1, МОУ СОШ №2 г. Каменки, август 2024г.</w:t>
      </w:r>
    </w:p>
    <w:p w:rsidR="00EA70BD" w:rsidRPr="00EA70BD" w:rsidRDefault="00EA70BD" w:rsidP="00EA70BD">
      <w:pPr>
        <w:widowControl w:val="0"/>
        <w:tabs>
          <w:tab w:val="left" w:pos="3870"/>
        </w:tabs>
        <w:autoSpaceDE w:val="0"/>
        <w:autoSpaceDN w:val="0"/>
        <w:spacing w:after="0" w:line="240" w:lineRule="auto"/>
        <w:ind w:left="-57" w:right="-57" w:firstLine="709"/>
        <w:jc w:val="center"/>
        <w:rPr>
          <w:rFonts w:ascii="Times New Roman" w:eastAsia="Times New Roman" w:hAnsi="Times New Roman" w:cs="Times New Roman"/>
          <w:b/>
          <w:color w:val="3D3D3D"/>
          <w:sz w:val="28"/>
          <w:szCs w:val="28"/>
          <w:shd w:val="clear" w:color="auto" w:fill="FFFFFF"/>
          <w:lang w:eastAsia="ru-RU"/>
        </w:rPr>
      </w:pPr>
    </w:p>
    <w:p w:rsidR="00EA70BD" w:rsidRPr="00EA70BD" w:rsidRDefault="00EA70BD" w:rsidP="00EA70BD">
      <w:pPr>
        <w:widowControl w:val="0"/>
        <w:numPr>
          <w:ilvl w:val="0"/>
          <w:numId w:val="11"/>
        </w:numPr>
        <w:tabs>
          <w:tab w:val="left" w:pos="346"/>
        </w:tabs>
        <w:autoSpaceDE w:val="0"/>
        <w:autoSpaceDN w:val="0"/>
        <w:spacing w:after="0" w:line="240" w:lineRule="auto"/>
        <w:ind w:left="-57" w:right="-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BD">
        <w:rPr>
          <w:rFonts w:ascii="Times New Roman" w:eastAsia="Times New Roman" w:hAnsi="Times New Roman" w:cs="Times New Roman"/>
          <w:sz w:val="28"/>
          <w:szCs w:val="28"/>
        </w:rPr>
        <w:t xml:space="preserve">Анализ работы РМО за 2023-2024 учебный год </w:t>
      </w:r>
      <w:r w:rsidRPr="00EA70BD">
        <w:rPr>
          <w:rFonts w:ascii="Times New Roman" w:eastAsia="Calibri" w:hAnsi="Times New Roman" w:cs="Times New Roman"/>
          <w:sz w:val="28"/>
          <w:szCs w:val="28"/>
          <w:lang w:eastAsia="ru-RU"/>
        </w:rPr>
        <w:t>(Карамышева Г.Н., руководитель районного методического объединения учителей истории и обществознания).</w:t>
      </w:r>
      <w:r w:rsidRPr="002542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A70BD" w:rsidRPr="00EA70BD" w:rsidRDefault="00EA70BD" w:rsidP="00EA70BD">
      <w:pPr>
        <w:widowControl w:val="0"/>
        <w:numPr>
          <w:ilvl w:val="0"/>
          <w:numId w:val="11"/>
        </w:numPr>
        <w:tabs>
          <w:tab w:val="left" w:pos="346"/>
        </w:tabs>
        <w:autoSpaceDE w:val="0"/>
        <w:autoSpaceDN w:val="0"/>
        <w:spacing w:after="0" w:line="240" w:lineRule="auto"/>
        <w:ind w:left="-57" w:right="-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BD">
        <w:rPr>
          <w:rFonts w:ascii="Times New Roman" w:eastAsia="Times New Roman" w:hAnsi="Times New Roman" w:cs="Times New Roman"/>
          <w:sz w:val="28"/>
          <w:szCs w:val="28"/>
        </w:rPr>
        <w:t>Анализ</w:t>
      </w:r>
      <w:r w:rsidRPr="00EA70B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A70BD">
        <w:rPr>
          <w:rFonts w:ascii="Times New Roman" w:eastAsia="Times New Roman" w:hAnsi="Times New Roman" w:cs="Times New Roman"/>
          <w:sz w:val="28"/>
          <w:szCs w:val="28"/>
        </w:rPr>
        <w:t xml:space="preserve">итогов ОГЭ и </w:t>
      </w:r>
      <w:r w:rsidRPr="00EA70B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A70BD">
        <w:rPr>
          <w:rFonts w:ascii="Times New Roman" w:eastAsia="Times New Roman" w:hAnsi="Times New Roman" w:cs="Times New Roman"/>
          <w:sz w:val="28"/>
          <w:szCs w:val="28"/>
        </w:rPr>
        <w:t>ЕГЭ</w:t>
      </w:r>
      <w:r w:rsidRPr="00EA70BD"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</w:t>
      </w:r>
      <w:r w:rsidRPr="00EA70BD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EA70B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A70BD">
        <w:rPr>
          <w:rFonts w:ascii="Times New Roman" w:eastAsia="Times New Roman" w:hAnsi="Times New Roman" w:cs="Times New Roman"/>
          <w:sz w:val="28"/>
          <w:szCs w:val="28"/>
        </w:rPr>
        <w:t>истории</w:t>
      </w:r>
      <w:r w:rsidRPr="00EA70B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A70B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A70B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A70BD">
        <w:rPr>
          <w:rFonts w:ascii="Times New Roman" w:eastAsia="Times New Roman" w:hAnsi="Times New Roman" w:cs="Times New Roman"/>
          <w:sz w:val="28"/>
          <w:szCs w:val="28"/>
        </w:rPr>
        <w:t xml:space="preserve">обществознанию  </w:t>
      </w:r>
      <w:r w:rsidRPr="00EA70BD">
        <w:rPr>
          <w:rFonts w:ascii="Times New Roman" w:eastAsia="Calibri" w:hAnsi="Times New Roman" w:cs="Times New Roman"/>
          <w:sz w:val="28"/>
          <w:szCs w:val="28"/>
          <w:lang w:eastAsia="ru-RU"/>
        </w:rPr>
        <w:t>(Карамышева Г.Н., руководитель районного методического объединения учителей истории и обществознания).</w:t>
      </w:r>
    </w:p>
    <w:p w:rsidR="00EA70BD" w:rsidRPr="002542DA" w:rsidRDefault="00EA70BD" w:rsidP="00EA70BD">
      <w:pPr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left="-57" w:right="-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0BD">
        <w:rPr>
          <w:rFonts w:ascii="Times New Roman" w:eastAsia="Times New Roman" w:hAnsi="Times New Roman" w:cs="Times New Roman"/>
          <w:sz w:val="28"/>
          <w:szCs w:val="28"/>
        </w:rPr>
        <w:t>Планирование  работы РМО на 2024 - 2025 учебный год.</w:t>
      </w:r>
    </w:p>
    <w:p w:rsidR="00EA70BD" w:rsidRPr="00EA70BD" w:rsidRDefault="00EA70BD" w:rsidP="00EA70BD">
      <w:pPr>
        <w:widowControl w:val="0"/>
        <w:autoSpaceDE w:val="0"/>
        <w:autoSpaceDN w:val="0"/>
        <w:spacing w:after="0" w:line="240" w:lineRule="auto"/>
        <w:ind w:left="652" w:right="-5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73956" w:rsidRPr="002542DA" w:rsidRDefault="00EA70BD" w:rsidP="00EA70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42DA">
        <w:rPr>
          <w:rFonts w:ascii="Times New Roman" w:hAnsi="Times New Roman" w:cs="Times New Roman"/>
          <w:b/>
          <w:sz w:val="28"/>
          <w:szCs w:val="28"/>
        </w:rPr>
        <w:t>З</w:t>
      </w:r>
      <w:r w:rsidR="00D73956" w:rsidRPr="002542DA">
        <w:rPr>
          <w:rFonts w:ascii="Times New Roman" w:hAnsi="Times New Roman" w:cs="Times New Roman"/>
          <w:b/>
          <w:sz w:val="28"/>
          <w:szCs w:val="28"/>
        </w:rPr>
        <w:t>анятие</w:t>
      </w:r>
      <w:r w:rsidRPr="002542DA">
        <w:rPr>
          <w:rFonts w:ascii="Times New Roman" w:hAnsi="Times New Roman" w:cs="Times New Roman"/>
          <w:b/>
          <w:sz w:val="28"/>
          <w:szCs w:val="28"/>
        </w:rPr>
        <w:t xml:space="preserve"> №2, МОУ СОШ №9 им. Кирилла и </w:t>
      </w:r>
      <w:proofErr w:type="spellStart"/>
      <w:r w:rsidRPr="002542DA">
        <w:rPr>
          <w:rFonts w:ascii="Times New Roman" w:hAnsi="Times New Roman" w:cs="Times New Roman"/>
          <w:b/>
          <w:sz w:val="28"/>
          <w:szCs w:val="28"/>
        </w:rPr>
        <w:t>Мефодия</w:t>
      </w:r>
      <w:proofErr w:type="spellEnd"/>
      <w:r w:rsidRPr="002542DA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D73956" w:rsidRPr="002542DA">
        <w:rPr>
          <w:rFonts w:ascii="Times New Roman" w:hAnsi="Times New Roman" w:cs="Times New Roman"/>
          <w:b/>
          <w:sz w:val="28"/>
          <w:szCs w:val="28"/>
        </w:rPr>
        <w:t xml:space="preserve"> ноябрь</w:t>
      </w:r>
      <w:r w:rsidR="008D4A67" w:rsidRPr="002542DA">
        <w:rPr>
          <w:rFonts w:ascii="Times New Roman" w:hAnsi="Times New Roman" w:cs="Times New Roman"/>
          <w:b/>
          <w:sz w:val="28"/>
          <w:szCs w:val="28"/>
        </w:rPr>
        <w:t xml:space="preserve"> 2024</w:t>
      </w:r>
      <w:r w:rsidRPr="002542DA">
        <w:rPr>
          <w:rFonts w:ascii="Times New Roman" w:hAnsi="Times New Roman" w:cs="Times New Roman"/>
          <w:b/>
          <w:sz w:val="28"/>
          <w:szCs w:val="28"/>
        </w:rPr>
        <w:t>г.</w:t>
      </w:r>
    </w:p>
    <w:p w:rsidR="0068217A" w:rsidRPr="002542DA" w:rsidRDefault="008D4A67" w:rsidP="0068217A">
      <w:pPr>
        <w:numPr>
          <w:ilvl w:val="0"/>
          <w:numId w:val="4"/>
        </w:numPr>
        <w:tabs>
          <w:tab w:val="center" w:pos="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542DA">
        <w:rPr>
          <w:rFonts w:ascii="Times New Roman" w:hAnsi="Times New Roman" w:cs="Times New Roman"/>
          <w:color w:val="000000"/>
          <w:sz w:val="28"/>
          <w:szCs w:val="28"/>
        </w:rPr>
        <w:t xml:space="preserve">Государственная политика в области исторического просвещения </w:t>
      </w:r>
      <w:r w:rsidR="00EA70BD" w:rsidRPr="00EA70BD">
        <w:rPr>
          <w:rFonts w:ascii="Times New Roman" w:eastAsia="Calibri" w:hAnsi="Times New Roman" w:cs="Times New Roman"/>
          <w:sz w:val="28"/>
          <w:szCs w:val="28"/>
          <w:lang w:eastAsia="ru-RU"/>
        </w:rPr>
        <w:t>(Карамышева Г.Н., руководитель районного методического объединения учителей истории и обществознания).</w:t>
      </w:r>
    </w:p>
    <w:p w:rsidR="0068217A" w:rsidRPr="002542DA" w:rsidRDefault="008D4A67" w:rsidP="0068217A">
      <w:pPr>
        <w:numPr>
          <w:ilvl w:val="0"/>
          <w:numId w:val="4"/>
        </w:numPr>
        <w:tabs>
          <w:tab w:val="center" w:pos="36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542DA">
        <w:rPr>
          <w:rFonts w:ascii="Times New Roman" w:hAnsi="Times New Roman" w:cs="Times New Roman"/>
          <w:color w:val="000000"/>
          <w:sz w:val="28"/>
          <w:szCs w:val="28"/>
        </w:rPr>
        <w:t>Современные подходы к контролю и оценке знаний обучающихся в условиях реализации обновленных ФГОС</w:t>
      </w:r>
      <w:r w:rsidR="00EA70BD" w:rsidRPr="002542D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2542DA">
        <w:rPr>
          <w:rFonts w:ascii="Times New Roman" w:hAnsi="Times New Roman" w:cs="Times New Roman"/>
          <w:color w:val="000000"/>
          <w:sz w:val="28"/>
          <w:szCs w:val="28"/>
        </w:rPr>
        <w:t xml:space="preserve">ФООП. Результаты оценки качества общего образования в школе по данным </w:t>
      </w:r>
      <w:proofErr w:type="spellStart"/>
      <w:r w:rsidRPr="002542DA">
        <w:rPr>
          <w:rFonts w:ascii="Times New Roman" w:hAnsi="Times New Roman" w:cs="Times New Roman"/>
          <w:color w:val="000000"/>
          <w:sz w:val="28"/>
          <w:szCs w:val="28"/>
        </w:rPr>
        <w:t>внутришкольного</w:t>
      </w:r>
      <w:proofErr w:type="spellEnd"/>
      <w:r w:rsidRPr="002542DA">
        <w:rPr>
          <w:rFonts w:ascii="Times New Roman" w:hAnsi="Times New Roman" w:cs="Times New Roman"/>
          <w:color w:val="000000"/>
          <w:sz w:val="28"/>
          <w:szCs w:val="28"/>
        </w:rPr>
        <w:t xml:space="preserve"> контроля, ВПР, ОГЭ, ЕГЭ на уровне основного общего, среднего общего образования. Выявление причин индивидуальных затруднений обучающихся и поиск путей их преодоления</w:t>
      </w:r>
      <w:r w:rsidR="0068217A" w:rsidRPr="002542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A70BD" w:rsidRPr="00EA70BD">
        <w:rPr>
          <w:rFonts w:ascii="Times New Roman" w:eastAsia="Calibri" w:hAnsi="Times New Roman" w:cs="Times New Roman"/>
          <w:sz w:val="28"/>
          <w:szCs w:val="28"/>
          <w:lang w:eastAsia="ru-RU"/>
        </w:rPr>
        <w:t>(Карамышева Г.Н., руководитель районного методического объединения учителей истории и обществознания).</w:t>
      </w:r>
    </w:p>
    <w:p w:rsidR="0068217A" w:rsidRPr="002542DA" w:rsidRDefault="0068217A" w:rsidP="0068217A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542DA">
        <w:rPr>
          <w:rFonts w:ascii="Times New Roman" w:hAnsi="Times New Roman" w:cs="Times New Roman"/>
          <w:color w:val="000000"/>
          <w:sz w:val="28"/>
          <w:szCs w:val="28"/>
        </w:rPr>
        <w:t>Изменения и дополнения в ОГЭ и ЕГЭ по</w:t>
      </w:r>
      <w:r w:rsidR="008D4A67" w:rsidRPr="002542DA">
        <w:rPr>
          <w:rFonts w:ascii="Times New Roman" w:hAnsi="Times New Roman" w:cs="Times New Roman"/>
          <w:color w:val="000000"/>
          <w:sz w:val="28"/>
          <w:szCs w:val="28"/>
        </w:rPr>
        <w:t xml:space="preserve"> истории и обществознанию в 2024-2025</w:t>
      </w:r>
      <w:r w:rsidRPr="002542DA">
        <w:rPr>
          <w:rFonts w:ascii="Times New Roman" w:hAnsi="Times New Roman" w:cs="Times New Roman"/>
          <w:color w:val="000000"/>
          <w:sz w:val="28"/>
          <w:szCs w:val="28"/>
        </w:rPr>
        <w:t xml:space="preserve"> г. </w:t>
      </w:r>
      <w:r w:rsidR="00EA70BD" w:rsidRPr="00EA70BD">
        <w:rPr>
          <w:rFonts w:ascii="Times New Roman" w:eastAsia="Calibri" w:hAnsi="Times New Roman" w:cs="Times New Roman"/>
          <w:sz w:val="28"/>
          <w:szCs w:val="28"/>
          <w:lang w:eastAsia="ru-RU"/>
        </w:rPr>
        <w:t>(Карамышева Г.Н., руководитель районного методического объединения учителей истории и обществознания).</w:t>
      </w:r>
    </w:p>
    <w:p w:rsidR="00661099" w:rsidRPr="002542DA" w:rsidRDefault="00EA70BD" w:rsidP="0066109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2542DA">
        <w:rPr>
          <w:rFonts w:ascii="Times New Roman" w:hAnsi="Times New Roman" w:cs="Times New Roman"/>
          <w:color w:val="000000"/>
          <w:sz w:val="28"/>
          <w:szCs w:val="28"/>
        </w:rPr>
        <w:t xml:space="preserve">           4.     </w:t>
      </w:r>
      <w:proofErr w:type="spellStart"/>
      <w:r w:rsidR="008D4A67" w:rsidRPr="002542DA">
        <w:rPr>
          <w:rFonts w:ascii="Times New Roman" w:hAnsi="Times New Roman" w:cs="Times New Roman"/>
          <w:color w:val="000000"/>
          <w:sz w:val="28"/>
          <w:szCs w:val="28"/>
        </w:rPr>
        <w:t>Внутришкольная</w:t>
      </w:r>
      <w:proofErr w:type="spellEnd"/>
      <w:r w:rsidR="008D4A67" w:rsidRPr="002542DA">
        <w:rPr>
          <w:rFonts w:ascii="Times New Roman" w:hAnsi="Times New Roman" w:cs="Times New Roman"/>
          <w:color w:val="000000"/>
          <w:sz w:val="28"/>
          <w:szCs w:val="28"/>
        </w:rPr>
        <w:t xml:space="preserve"> система работы по подготовке обучающихся к написанию ОГЭ и ЕГЭ по истории и обществознанию в 2024-2025 учебном году</w:t>
      </w:r>
      <w:r w:rsidRPr="002542DA">
        <w:rPr>
          <w:rFonts w:ascii="Times New Roman" w:hAnsi="Times New Roman" w:cs="Times New Roman"/>
          <w:color w:val="000000"/>
          <w:sz w:val="28"/>
          <w:szCs w:val="28"/>
        </w:rPr>
        <w:t xml:space="preserve"> (Обмен опытом).</w:t>
      </w:r>
      <w:r w:rsidRPr="002542DA"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         5.    </w:t>
      </w:r>
      <w:r w:rsidR="00546A1C" w:rsidRPr="002542DA">
        <w:rPr>
          <w:rFonts w:ascii="Times New Roman" w:hAnsi="Times New Roman" w:cs="Times New Roman"/>
          <w:sz w:val="28"/>
          <w:szCs w:val="28"/>
        </w:rPr>
        <w:t>Молодой педагог-историк: анализ деятельности, трудности, пути преодоления. Лучшие практики.</w:t>
      </w:r>
      <w:bookmarkStart w:id="0" w:name="_GoBack"/>
      <w:bookmarkEnd w:id="0"/>
    </w:p>
    <w:p w:rsidR="00661099" w:rsidRPr="002542DA" w:rsidRDefault="00661099" w:rsidP="00661099">
      <w:pPr>
        <w:rPr>
          <w:rFonts w:ascii="Times New Roman" w:hAnsi="Times New Roman" w:cs="Times New Roman"/>
          <w:b/>
          <w:sz w:val="28"/>
          <w:szCs w:val="28"/>
        </w:rPr>
      </w:pPr>
      <w:r w:rsidRPr="002542DA">
        <w:rPr>
          <w:rFonts w:ascii="Times New Roman" w:hAnsi="Times New Roman" w:cs="Times New Roman"/>
          <w:b/>
          <w:sz w:val="28"/>
          <w:szCs w:val="28"/>
        </w:rPr>
        <w:t xml:space="preserve">Занятие </w:t>
      </w:r>
      <w:r w:rsidR="00EA70BD" w:rsidRPr="002542DA">
        <w:rPr>
          <w:rFonts w:ascii="Times New Roman" w:hAnsi="Times New Roman" w:cs="Times New Roman"/>
          <w:b/>
          <w:sz w:val="28"/>
          <w:szCs w:val="28"/>
        </w:rPr>
        <w:t>№</w:t>
      </w:r>
      <w:r w:rsidRPr="002542DA">
        <w:rPr>
          <w:rFonts w:ascii="Times New Roman" w:hAnsi="Times New Roman" w:cs="Times New Roman"/>
          <w:b/>
          <w:sz w:val="28"/>
          <w:szCs w:val="28"/>
        </w:rPr>
        <w:t>3</w:t>
      </w:r>
      <w:r w:rsidR="00EA70BD" w:rsidRPr="002542DA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2542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70BD" w:rsidRPr="002542DA">
        <w:rPr>
          <w:rFonts w:ascii="Times New Roman" w:hAnsi="Times New Roman" w:cs="Times New Roman"/>
          <w:b/>
          <w:sz w:val="28"/>
          <w:szCs w:val="28"/>
        </w:rPr>
        <w:t xml:space="preserve">МОУ СОШ №9 им. Кирилла и </w:t>
      </w:r>
      <w:proofErr w:type="spellStart"/>
      <w:r w:rsidR="00EA70BD" w:rsidRPr="002542DA">
        <w:rPr>
          <w:rFonts w:ascii="Times New Roman" w:hAnsi="Times New Roman" w:cs="Times New Roman"/>
          <w:b/>
          <w:sz w:val="28"/>
          <w:szCs w:val="28"/>
        </w:rPr>
        <w:t>Мефодия</w:t>
      </w:r>
      <w:proofErr w:type="spellEnd"/>
      <w:r w:rsidR="00EA70BD" w:rsidRPr="002542DA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2542DA">
        <w:rPr>
          <w:rFonts w:ascii="Times New Roman" w:hAnsi="Times New Roman" w:cs="Times New Roman"/>
          <w:b/>
          <w:sz w:val="28"/>
          <w:szCs w:val="28"/>
        </w:rPr>
        <w:t>декабрь</w:t>
      </w:r>
      <w:r w:rsidR="00402FF5" w:rsidRPr="002542DA">
        <w:rPr>
          <w:rFonts w:ascii="Times New Roman" w:hAnsi="Times New Roman" w:cs="Times New Roman"/>
          <w:b/>
          <w:sz w:val="28"/>
          <w:szCs w:val="28"/>
        </w:rPr>
        <w:t xml:space="preserve"> 2024</w:t>
      </w:r>
      <w:r w:rsidR="00EA70BD" w:rsidRPr="002542DA">
        <w:rPr>
          <w:rFonts w:ascii="Times New Roman" w:hAnsi="Times New Roman" w:cs="Times New Roman"/>
          <w:b/>
          <w:sz w:val="28"/>
          <w:szCs w:val="28"/>
        </w:rPr>
        <w:t>г.</w:t>
      </w:r>
    </w:p>
    <w:p w:rsidR="00661099" w:rsidRPr="002542DA" w:rsidRDefault="00661099" w:rsidP="002542DA">
      <w:pPr>
        <w:pStyle w:val="a3"/>
        <w:numPr>
          <w:ilvl w:val="0"/>
          <w:numId w:val="10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42DA">
        <w:rPr>
          <w:rFonts w:ascii="Times New Roman" w:hAnsi="Times New Roman" w:cs="Times New Roman"/>
          <w:sz w:val="28"/>
          <w:szCs w:val="28"/>
        </w:rPr>
        <w:t>Круглый стол по теме: «</w:t>
      </w:r>
      <w:proofErr w:type="spellStart"/>
      <w:r w:rsidRPr="002542DA">
        <w:rPr>
          <w:rFonts w:ascii="Times New Roman" w:hAnsi="Times New Roman" w:cs="Times New Roman"/>
          <w:sz w:val="28"/>
          <w:szCs w:val="28"/>
        </w:rPr>
        <w:t>Внутришкольная</w:t>
      </w:r>
      <w:proofErr w:type="spellEnd"/>
      <w:r w:rsidRPr="002542DA">
        <w:rPr>
          <w:rFonts w:ascii="Times New Roman" w:hAnsi="Times New Roman" w:cs="Times New Roman"/>
          <w:sz w:val="28"/>
          <w:szCs w:val="28"/>
        </w:rPr>
        <w:t xml:space="preserve"> система работы по подготовке обучающихся к написанию ОГЭ и ЕГЭ по истории и обществознанию в 2024-2025  учебном году»</w:t>
      </w:r>
    </w:p>
    <w:p w:rsidR="00661099" w:rsidRPr="002542DA" w:rsidRDefault="00661099" w:rsidP="002542DA">
      <w:pPr>
        <w:pStyle w:val="a3"/>
        <w:numPr>
          <w:ilvl w:val="0"/>
          <w:numId w:val="10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42DA">
        <w:rPr>
          <w:rFonts w:ascii="Times New Roman" w:hAnsi="Times New Roman" w:cs="Times New Roman"/>
          <w:sz w:val="28"/>
          <w:szCs w:val="28"/>
        </w:rPr>
        <w:t>Обмен опытом. Личностное и профессиональное развитие педагогов как средство повышения качества образования. Участие педагогов в профессиональных конкурсах, конференциях, проектах</w:t>
      </w:r>
      <w:proofErr w:type="gramStart"/>
      <w:r w:rsidRPr="002542D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542DA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EA70BD" w:rsidRPr="002542DA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EA70BD" w:rsidRPr="002542DA">
        <w:rPr>
          <w:rFonts w:ascii="Times New Roman" w:hAnsi="Times New Roman" w:cs="Times New Roman"/>
          <w:sz w:val="28"/>
          <w:szCs w:val="28"/>
        </w:rPr>
        <w:t xml:space="preserve">читель истории и </w:t>
      </w:r>
      <w:r w:rsidR="00EA70BD" w:rsidRPr="002542DA">
        <w:rPr>
          <w:rFonts w:ascii="Times New Roman" w:hAnsi="Times New Roman" w:cs="Times New Roman"/>
          <w:sz w:val="28"/>
          <w:szCs w:val="28"/>
        </w:rPr>
        <w:lastRenderedPageBreak/>
        <w:t xml:space="preserve">обществознания МОУ СОШ №1 им. Н.Н. Бурденко г. Каменки </w:t>
      </w:r>
      <w:r w:rsidRPr="002542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42DA">
        <w:rPr>
          <w:rFonts w:ascii="Times New Roman" w:hAnsi="Times New Roman" w:cs="Times New Roman"/>
          <w:sz w:val="28"/>
          <w:szCs w:val="28"/>
        </w:rPr>
        <w:t>Чамин</w:t>
      </w:r>
      <w:r w:rsidR="00EA70BD" w:rsidRPr="002542DA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2542DA">
        <w:rPr>
          <w:rFonts w:ascii="Times New Roman" w:hAnsi="Times New Roman" w:cs="Times New Roman"/>
          <w:sz w:val="28"/>
          <w:szCs w:val="28"/>
        </w:rPr>
        <w:t xml:space="preserve"> А</w:t>
      </w:r>
      <w:r w:rsidR="002542DA" w:rsidRPr="002542DA">
        <w:rPr>
          <w:rFonts w:ascii="Times New Roman" w:hAnsi="Times New Roman" w:cs="Times New Roman"/>
          <w:sz w:val="28"/>
          <w:szCs w:val="28"/>
        </w:rPr>
        <w:t>.</w:t>
      </w:r>
      <w:r w:rsidR="00402FF5" w:rsidRPr="002542DA">
        <w:rPr>
          <w:rFonts w:ascii="Times New Roman" w:hAnsi="Times New Roman" w:cs="Times New Roman"/>
          <w:sz w:val="28"/>
          <w:szCs w:val="28"/>
        </w:rPr>
        <w:t xml:space="preserve"> А</w:t>
      </w:r>
      <w:r w:rsidR="002542DA" w:rsidRPr="002542DA">
        <w:rPr>
          <w:rFonts w:ascii="Times New Roman" w:hAnsi="Times New Roman" w:cs="Times New Roman"/>
          <w:sz w:val="28"/>
          <w:szCs w:val="28"/>
        </w:rPr>
        <w:t>.</w:t>
      </w:r>
      <w:r w:rsidR="00EA70BD" w:rsidRPr="002542DA">
        <w:rPr>
          <w:rFonts w:ascii="Times New Roman" w:hAnsi="Times New Roman" w:cs="Times New Roman"/>
          <w:sz w:val="28"/>
          <w:szCs w:val="28"/>
        </w:rPr>
        <w:t xml:space="preserve">, учитель </w:t>
      </w:r>
      <w:r w:rsidRPr="002542DA">
        <w:rPr>
          <w:rFonts w:ascii="Times New Roman" w:hAnsi="Times New Roman" w:cs="Times New Roman"/>
          <w:sz w:val="28"/>
          <w:szCs w:val="28"/>
        </w:rPr>
        <w:t xml:space="preserve"> </w:t>
      </w:r>
      <w:r w:rsidR="00EA70BD" w:rsidRPr="002542DA">
        <w:rPr>
          <w:rFonts w:ascii="Times New Roman" w:hAnsi="Times New Roman" w:cs="Times New Roman"/>
          <w:sz w:val="28"/>
          <w:szCs w:val="28"/>
        </w:rPr>
        <w:t xml:space="preserve">истории и обществознания </w:t>
      </w:r>
      <w:r w:rsidR="00EA70BD" w:rsidRPr="002542DA">
        <w:rPr>
          <w:rFonts w:ascii="Times New Roman" w:hAnsi="Times New Roman" w:cs="Times New Roman"/>
          <w:sz w:val="28"/>
          <w:szCs w:val="28"/>
        </w:rPr>
        <w:t xml:space="preserve"> МОУ СОШ №8 г. Каменки </w:t>
      </w:r>
      <w:r w:rsidRPr="002542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42DA">
        <w:rPr>
          <w:rFonts w:ascii="Times New Roman" w:hAnsi="Times New Roman" w:cs="Times New Roman"/>
          <w:sz w:val="28"/>
          <w:szCs w:val="28"/>
        </w:rPr>
        <w:t>Крючков</w:t>
      </w:r>
      <w:r w:rsidR="00EA70BD" w:rsidRPr="002542DA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2542DA">
        <w:rPr>
          <w:rFonts w:ascii="Times New Roman" w:hAnsi="Times New Roman" w:cs="Times New Roman"/>
          <w:sz w:val="28"/>
          <w:szCs w:val="28"/>
        </w:rPr>
        <w:t xml:space="preserve"> Е</w:t>
      </w:r>
      <w:r w:rsidR="002542DA" w:rsidRPr="002542DA">
        <w:rPr>
          <w:rFonts w:ascii="Times New Roman" w:hAnsi="Times New Roman" w:cs="Times New Roman"/>
          <w:sz w:val="28"/>
          <w:szCs w:val="28"/>
        </w:rPr>
        <w:t>.</w:t>
      </w:r>
      <w:r w:rsidR="00EA70BD" w:rsidRPr="002542DA">
        <w:rPr>
          <w:rFonts w:ascii="Times New Roman" w:hAnsi="Times New Roman" w:cs="Times New Roman"/>
          <w:sz w:val="28"/>
          <w:szCs w:val="28"/>
        </w:rPr>
        <w:t xml:space="preserve"> </w:t>
      </w:r>
      <w:r w:rsidRPr="002542DA">
        <w:rPr>
          <w:rFonts w:ascii="Times New Roman" w:hAnsi="Times New Roman" w:cs="Times New Roman"/>
          <w:sz w:val="28"/>
          <w:szCs w:val="28"/>
        </w:rPr>
        <w:t>В</w:t>
      </w:r>
      <w:r w:rsidR="002542DA" w:rsidRPr="002542DA">
        <w:rPr>
          <w:rFonts w:ascii="Times New Roman" w:hAnsi="Times New Roman" w:cs="Times New Roman"/>
          <w:sz w:val="28"/>
          <w:szCs w:val="28"/>
        </w:rPr>
        <w:t>.</w:t>
      </w:r>
      <w:r w:rsidRPr="002542DA">
        <w:rPr>
          <w:rFonts w:ascii="Times New Roman" w:hAnsi="Times New Roman" w:cs="Times New Roman"/>
          <w:sz w:val="28"/>
          <w:szCs w:val="28"/>
        </w:rPr>
        <w:t>)</w:t>
      </w:r>
    </w:p>
    <w:p w:rsidR="00402FF5" w:rsidRPr="002542DA" w:rsidRDefault="00402FF5" w:rsidP="002542DA">
      <w:pPr>
        <w:pStyle w:val="a3"/>
        <w:numPr>
          <w:ilvl w:val="0"/>
          <w:numId w:val="10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42DA">
        <w:rPr>
          <w:rFonts w:ascii="Times New Roman" w:hAnsi="Times New Roman" w:cs="Times New Roman"/>
          <w:sz w:val="28"/>
          <w:szCs w:val="28"/>
        </w:rPr>
        <w:t xml:space="preserve">Обмен опытом. Учителя подготовившие 100 </w:t>
      </w:r>
      <w:proofErr w:type="spellStart"/>
      <w:r w:rsidRPr="002542DA">
        <w:rPr>
          <w:rFonts w:ascii="Times New Roman" w:hAnsi="Times New Roman" w:cs="Times New Roman"/>
          <w:sz w:val="28"/>
          <w:szCs w:val="28"/>
        </w:rPr>
        <w:t>бальников</w:t>
      </w:r>
      <w:proofErr w:type="spellEnd"/>
      <w:r w:rsidRPr="002542DA">
        <w:rPr>
          <w:rFonts w:ascii="Times New Roman" w:hAnsi="Times New Roman" w:cs="Times New Roman"/>
          <w:sz w:val="28"/>
          <w:szCs w:val="28"/>
        </w:rPr>
        <w:t>. «Эффект</w:t>
      </w:r>
      <w:r w:rsidR="002542DA">
        <w:rPr>
          <w:rFonts w:ascii="Times New Roman" w:hAnsi="Times New Roman" w:cs="Times New Roman"/>
          <w:sz w:val="28"/>
          <w:szCs w:val="28"/>
        </w:rPr>
        <w:t>ивная подготовка к экзаменам» (</w:t>
      </w:r>
      <w:r w:rsidRPr="002542DA">
        <w:rPr>
          <w:rFonts w:ascii="Times New Roman" w:hAnsi="Times New Roman" w:cs="Times New Roman"/>
          <w:sz w:val="28"/>
          <w:szCs w:val="28"/>
        </w:rPr>
        <w:t>учител</w:t>
      </w:r>
      <w:r w:rsidR="002542DA" w:rsidRPr="002542DA">
        <w:rPr>
          <w:rFonts w:ascii="Times New Roman" w:hAnsi="Times New Roman" w:cs="Times New Roman"/>
          <w:sz w:val="28"/>
          <w:szCs w:val="28"/>
        </w:rPr>
        <w:t xml:space="preserve">ь </w:t>
      </w:r>
      <w:r w:rsidRPr="002542DA">
        <w:rPr>
          <w:rFonts w:ascii="Times New Roman" w:hAnsi="Times New Roman" w:cs="Times New Roman"/>
          <w:sz w:val="28"/>
          <w:szCs w:val="28"/>
        </w:rPr>
        <w:t xml:space="preserve">МОУ СОШ № 8 </w:t>
      </w:r>
      <w:r w:rsidR="002542DA">
        <w:rPr>
          <w:rFonts w:ascii="Times New Roman" w:hAnsi="Times New Roman" w:cs="Times New Roman"/>
          <w:sz w:val="28"/>
          <w:szCs w:val="28"/>
        </w:rPr>
        <w:t xml:space="preserve">г. </w:t>
      </w:r>
      <w:r w:rsidR="002542DA" w:rsidRPr="002542DA">
        <w:rPr>
          <w:rFonts w:ascii="Times New Roman" w:hAnsi="Times New Roman" w:cs="Times New Roman"/>
          <w:sz w:val="28"/>
          <w:szCs w:val="28"/>
        </w:rPr>
        <w:t xml:space="preserve">Каменки </w:t>
      </w:r>
      <w:proofErr w:type="spellStart"/>
      <w:r w:rsidRPr="002542DA">
        <w:rPr>
          <w:rFonts w:ascii="Times New Roman" w:hAnsi="Times New Roman" w:cs="Times New Roman"/>
          <w:sz w:val="28"/>
          <w:szCs w:val="28"/>
        </w:rPr>
        <w:t>Айкашев</w:t>
      </w:r>
      <w:r w:rsidR="002542DA" w:rsidRPr="002542DA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2542DA">
        <w:rPr>
          <w:rFonts w:ascii="Times New Roman" w:hAnsi="Times New Roman" w:cs="Times New Roman"/>
          <w:sz w:val="28"/>
          <w:szCs w:val="28"/>
        </w:rPr>
        <w:t xml:space="preserve"> О</w:t>
      </w:r>
      <w:r w:rsidR="002542DA" w:rsidRPr="002542DA">
        <w:rPr>
          <w:rFonts w:ascii="Times New Roman" w:hAnsi="Times New Roman" w:cs="Times New Roman"/>
          <w:sz w:val="28"/>
          <w:szCs w:val="28"/>
        </w:rPr>
        <w:t>.</w:t>
      </w:r>
      <w:r w:rsidRPr="002542DA">
        <w:rPr>
          <w:rFonts w:ascii="Times New Roman" w:hAnsi="Times New Roman" w:cs="Times New Roman"/>
          <w:sz w:val="28"/>
          <w:szCs w:val="28"/>
        </w:rPr>
        <w:t xml:space="preserve"> Н</w:t>
      </w:r>
      <w:r w:rsidR="002542DA" w:rsidRPr="002542DA">
        <w:rPr>
          <w:rFonts w:ascii="Times New Roman" w:hAnsi="Times New Roman" w:cs="Times New Roman"/>
          <w:sz w:val="28"/>
          <w:szCs w:val="28"/>
        </w:rPr>
        <w:t>.</w:t>
      </w:r>
      <w:r w:rsidRPr="002542DA">
        <w:rPr>
          <w:rFonts w:ascii="Times New Roman" w:hAnsi="Times New Roman" w:cs="Times New Roman"/>
          <w:sz w:val="28"/>
          <w:szCs w:val="28"/>
        </w:rPr>
        <w:t xml:space="preserve"> и Майоров</w:t>
      </w:r>
      <w:r w:rsidR="002542DA" w:rsidRPr="002542DA">
        <w:rPr>
          <w:rFonts w:ascii="Times New Roman" w:hAnsi="Times New Roman" w:cs="Times New Roman"/>
          <w:sz w:val="28"/>
          <w:szCs w:val="28"/>
        </w:rPr>
        <w:t>а</w:t>
      </w:r>
      <w:r w:rsidRPr="002542DA">
        <w:rPr>
          <w:rFonts w:ascii="Times New Roman" w:hAnsi="Times New Roman" w:cs="Times New Roman"/>
          <w:sz w:val="28"/>
          <w:szCs w:val="28"/>
        </w:rPr>
        <w:t xml:space="preserve"> Н</w:t>
      </w:r>
      <w:r w:rsidR="002542DA" w:rsidRPr="002542DA">
        <w:rPr>
          <w:rFonts w:ascii="Times New Roman" w:hAnsi="Times New Roman" w:cs="Times New Roman"/>
          <w:sz w:val="28"/>
          <w:szCs w:val="28"/>
        </w:rPr>
        <w:t>.</w:t>
      </w:r>
      <w:r w:rsidRPr="002542DA">
        <w:rPr>
          <w:rFonts w:ascii="Times New Roman" w:hAnsi="Times New Roman" w:cs="Times New Roman"/>
          <w:sz w:val="28"/>
          <w:szCs w:val="28"/>
        </w:rPr>
        <w:t xml:space="preserve"> П</w:t>
      </w:r>
      <w:r w:rsidR="002542DA" w:rsidRPr="002542DA">
        <w:rPr>
          <w:rFonts w:ascii="Times New Roman" w:hAnsi="Times New Roman" w:cs="Times New Roman"/>
          <w:sz w:val="28"/>
          <w:szCs w:val="28"/>
        </w:rPr>
        <w:t>.</w:t>
      </w:r>
      <w:r w:rsidRPr="002542DA">
        <w:rPr>
          <w:rFonts w:ascii="Times New Roman" w:hAnsi="Times New Roman" w:cs="Times New Roman"/>
          <w:sz w:val="28"/>
          <w:szCs w:val="28"/>
        </w:rPr>
        <w:t>)</w:t>
      </w:r>
    </w:p>
    <w:p w:rsidR="00545596" w:rsidRPr="002542DA" w:rsidRDefault="00661099" w:rsidP="002542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42DA">
        <w:rPr>
          <w:rFonts w:ascii="Times New Roman" w:hAnsi="Times New Roman" w:cs="Times New Roman"/>
          <w:b/>
          <w:sz w:val="28"/>
          <w:szCs w:val="28"/>
        </w:rPr>
        <w:t xml:space="preserve">Занятие </w:t>
      </w:r>
      <w:r w:rsidR="002542DA" w:rsidRPr="002542DA">
        <w:rPr>
          <w:rFonts w:ascii="Times New Roman" w:hAnsi="Times New Roman" w:cs="Times New Roman"/>
          <w:b/>
          <w:sz w:val="28"/>
          <w:szCs w:val="28"/>
        </w:rPr>
        <w:t>№4</w:t>
      </w:r>
      <w:r w:rsidR="00EA70BD" w:rsidRPr="002542DA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2542DA" w:rsidRPr="002542DA">
        <w:rPr>
          <w:rFonts w:ascii="Times New Roman" w:hAnsi="Times New Roman" w:cs="Times New Roman"/>
          <w:b/>
          <w:sz w:val="28"/>
          <w:szCs w:val="28"/>
        </w:rPr>
        <w:t xml:space="preserve">МОУ СОШ </w:t>
      </w:r>
      <w:proofErr w:type="spellStart"/>
      <w:r w:rsidR="002542DA" w:rsidRPr="002542DA"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 w:rsidR="002542DA" w:rsidRPr="002542DA">
        <w:rPr>
          <w:rFonts w:ascii="Times New Roman" w:hAnsi="Times New Roman" w:cs="Times New Roman"/>
          <w:b/>
          <w:sz w:val="28"/>
          <w:szCs w:val="28"/>
        </w:rPr>
        <w:t>.К</w:t>
      </w:r>
      <w:proofErr w:type="gramEnd"/>
      <w:r w:rsidR="00EA70BD" w:rsidRPr="002542DA">
        <w:rPr>
          <w:rFonts w:ascii="Times New Roman" w:hAnsi="Times New Roman" w:cs="Times New Roman"/>
          <w:b/>
          <w:sz w:val="28"/>
          <w:szCs w:val="28"/>
        </w:rPr>
        <w:t>икино</w:t>
      </w:r>
      <w:proofErr w:type="spellEnd"/>
      <w:r w:rsidR="002542DA" w:rsidRPr="002542DA">
        <w:rPr>
          <w:rFonts w:ascii="Times New Roman" w:hAnsi="Times New Roman" w:cs="Times New Roman"/>
          <w:b/>
          <w:sz w:val="28"/>
          <w:szCs w:val="28"/>
        </w:rPr>
        <w:t>,</w:t>
      </w:r>
      <w:r w:rsidR="008D4A67" w:rsidRPr="002542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42DA" w:rsidRPr="002542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4A67" w:rsidRPr="002542DA">
        <w:rPr>
          <w:rFonts w:ascii="Times New Roman" w:hAnsi="Times New Roman" w:cs="Times New Roman"/>
          <w:b/>
          <w:sz w:val="28"/>
          <w:szCs w:val="28"/>
        </w:rPr>
        <w:t xml:space="preserve"> март 2025</w:t>
      </w:r>
      <w:r w:rsidR="0068217A" w:rsidRPr="002542DA">
        <w:rPr>
          <w:rFonts w:ascii="Times New Roman" w:hAnsi="Times New Roman" w:cs="Times New Roman"/>
          <w:b/>
          <w:sz w:val="28"/>
          <w:szCs w:val="28"/>
        </w:rPr>
        <w:t>г</w:t>
      </w:r>
      <w:r w:rsidR="002542DA" w:rsidRPr="002542DA">
        <w:rPr>
          <w:rFonts w:ascii="Times New Roman" w:hAnsi="Times New Roman" w:cs="Times New Roman"/>
          <w:b/>
          <w:sz w:val="28"/>
          <w:szCs w:val="28"/>
        </w:rPr>
        <w:t>.</w:t>
      </w:r>
    </w:p>
    <w:p w:rsidR="0068217A" w:rsidRPr="002542DA" w:rsidRDefault="0068217A" w:rsidP="002542DA">
      <w:pPr>
        <w:numPr>
          <w:ilvl w:val="0"/>
          <w:numId w:val="7"/>
        </w:numPr>
        <w:tabs>
          <w:tab w:val="center" w:pos="567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2DA">
        <w:rPr>
          <w:rFonts w:ascii="Times New Roman" w:eastAsia="Calibri" w:hAnsi="Times New Roman" w:cs="Times New Roman"/>
          <w:sz w:val="28"/>
          <w:szCs w:val="28"/>
          <w:lang w:eastAsia="ru-RU"/>
        </w:rPr>
        <w:t>Успешные практики реализации региональных и муниципальных проектов и образовательных технологи</w:t>
      </w:r>
      <w:proofErr w:type="gramStart"/>
      <w:r w:rsidRPr="002542DA">
        <w:rPr>
          <w:rFonts w:ascii="Times New Roman" w:eastAsia="Calibri" w:hAnsi="Times New Roman" w:cs="Times New Roman"/>
          <w:sz w:val="28"/>
          <w:szCs w:val="28"/>
          <w:lang w:eastAsia="ru-RU"/>
        </w:rPr>
        <w:t>й</w:t>
      </w:r>
      <w:r w:rsidR="002542DA" w:rsidRPr="00EA70BD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proofErr w:type="gramEnd"/>
      <w:r w:rsidR="002542DA" w:rsidRPr="00EA70BD">
        <w:rPr>
          <w:rFonts w:ascii="Times New Roman" w:eastAsia="Calibri" w:hAnsi="Times New Roman" w:cs="Times New Roman"/>
          <w:sz w:val="28"/>
          <w:szCs w:val="28"/>
          <w:lang w:eastAsia="ru-RU"/>
        </w:rPr>
        <w:t>Карамышева Г.Н., руководитель районного методического объединения учителей истории и обществознания).</w:t>
      </w:r>
    </w:p>
    <w:p w:rsidR="0068217A" w:rsidRPr="002542DA" w:rsidRDefault="00546A1C" w:rsidP="00546A1C">
      <w:pPr>
        <w:numPr>
          <w:ilvl w:val="0"/>
          <w:numId w:val="7"/>
        </w:numPr>
        <w:tabs>
          <w:tab w:val="center" w:pos="567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542DA">
        <w:rPr>
          <w:rFonts w:ascii="Times New Roman" w:hAnsi="Times New Roman" w:cs="Times New Roman"/>
          <w:sz w:val="28"/>
          <w:szCs w:val="28"/>
        </w:rPr>
        <w:t xml:space="preserve">Анализ деятельности </w:t>
      </w:r>
      <w:r w:rsidR="002542DA" w:rsidRPr="002542DA">
        <w:rPr>
          <w:rFonts w:ascii="Times New Roman" w:hAnsi="Times New Roman" w:cs="Times New Roman"/>
          <w:sz w:val="28"/>
          <w:szCs w:val="28"/>
        </w:rPr>
        <w:t>Р</w:t>
      </w:r>
      <w:r w:rsidRPr="002542DA">
        <w:rPr>
          <w:rFonts w:ascii="Times New Roman" w:hAnsi="Times New Roman" w:cs="Times New Roman"/>
          <w:sz w:val="28"/>
          <w:szCs w:val="28"/>
        </w:rPr>
        <w:t>МО в 2024/2025</w:t>
      </w:r>
      <w:r w:rsidR="0068217A" w:rsidRPr="002542DA">
        <w:rPr>
          <w:rFonts w:ascii="Times New Roman" w:hAnsi="Times New Roman" w:cs="Times New Roman"/>
          <w:sz w:val="28"/>
          <w:szCs w:val="28"/>
        </w:rPr>
        <w:t xml:space="preserve"> учебном году. </w:t>
      </w:r>
      <w:r w:rsidR="002542DA" w:rsidRPr="00EA70BD">
        <w:rPr>
          <w:rFonts w:ascii="Times New Roman" w:eastAsia="Calibri" w:hAnsi="Times New Roman" w:cs="Times New Roman"/>
          <w:sz w:val="28"/>
          <w:szCs w:val="28"/>
          <w:lang w:eastAsia="ru-RU"/>
        </w:rPr>
        <w:t>(Карамышева Г.Н., руководитель районного методического объединения учителей истории и обществознания).</w:t>
      </w:r>
      <w:r w:rsidR="002542DA" w:rsidRPr="002542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8217A" w:rsidRPr="002542DA">
        <w:rPr>
          <w:rFonts w:ascii="Times New Roman" w:hAnsi="Times New Roman" w:cs="Times New Roman"/>
          <w:sz w:val="28"/>
          <w:szCs w:val="28"/>
        </w:rPr>
        <w:t xml:space="preserve">Итоги реализации в учебном году «дорожной карты» по устранению профессиональных дефицитов педагогов. </w:t>
      </w:r>
    </w:p>
    <w:p w:rsidR="00546A1C" w:rsidRPr="002542DA" w:rsidRDefault="00546A1C" w:rsidP="00546A1C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42DA">
        <w:rPr>
          <w:rFonts w:ascii="Times New Roman" w:hAnsi="Times New Roman" w:cs="Times New Roman"/>
          <w:sz w:val="28"/>
          <w:szCs w:val="28"/>
        </w:rPr>
        <w:t xml:space="preserve">Требования к современному уроку. Реализация воспитательных возможностей урока </w:t>
      </w:r>
      <w:proofErr w:type="gramStart"/>
      <w:r w:rsidRPr="002542D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2542DA">
        <w:rPr>
          <w:rFonts w:ascii="Times New Roman" w:hAnsi="Times New Roman" w:cs="Times New Roman"/>
          <w:sz w:val="28"/>
          <w:szCs w:val="28"/>
        </w:rPr>
        <w:t>обмен опытом и мнениями, мастер- классы)</w:t>
      </w:r>
    </w:p>
    <w:p w:rsidR="0068217A" w:rsidRPr="002542DA" w:rsidRDefault="0068217A" w:rsidP="00546A1C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42DA">
        <w:rPr>
          <w:rFonts w:ascii="Times New Roman" w:hAnsi="Times New Roman" w:cs="Times New Roman"/>
          <w:sz w:val="28"/>
          <w:szCs w:val="28"/>
        </w:rPr>
        <w:t>Аттестация педагога: актуальные проблемы, перспективы, преодоление трудностей.</w:t>
      </w:r>
    </w:p>
    <w:p w:rsidR="0068217A" w:rsidRPr="00EA70BD" w:rsidRDefault="0068217A" w:rsidP="0068217A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68217A" w:rsidRPr="00EA70BD" w:rsidRDefault="0068217A" w:rsidP="0068217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sectPr w:rsidR="0068217A" w:rsidRPr="00EA70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A55" w:rsidRDefault="00300A55" w:rsidP="0068217A">
      <w:pPr>
        <w:spacing w:after="0" w:line="240" w:lineRule="auto"/>
      </w:pPr>
      <w:r>
        <w:separator/>
      </w:r>
    </w:p>
  </w:endnote>
  <w:endnote w:type="continuationSeparator" w:id="0">
    <w:p w:rsidR="00300A55" w:rsidRDefault="00300A55" w:rsidP="006821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A55" w:rsidRDefault="00300A55" w:rsidP="0068217A">
      <w:pPr>
        <w:spacing w:after="0" w:line="240" w:lineRule="auto"/>
      </w:pPr>
      <w:r>
        <w:separator/>
      </w:r>
    </w:p>
  </w:footnote>
  <w:footnote w:type="continuationSeparator" w:id="0">
    <w:p w:rsidR="00300A55" w:rsidRDefault="00300A55" w:rsidP="006821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C3381"/>
    <w:multiLevelType w:val="hybridMultilevel"/>
    <w:tmpl w:val="013CB60C"/>
    <w:lvl w:ilvl="0" w:tplc="D5FCBEA2">
      <w:start w:val="1"/>
      <w:numFmt w:val="decimal"/>
      <w:lvlText w:val="%1."/>
      <w:lvlJc w:val="left"/>
      <w:pPr>
        <w:ind w:left="78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065529FF"/>
    <w:multiLevelType w:val="hybridMultilevel"/>
    <w:tmpl w:val="692E6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2F17D6"/>
    <w:multiLevelType w:val="hybridMultilevel"/>
    <w:tmpl w:val="57F02158"/>
    <w:lvl w:ilvl="0" w:tplc="9FD08E34">
      <w:start w:val="3"/>
      <w:numFmt w:val="decimal"/>
      <w:lvlText w:val="%1."/>
      <w:lvlJc w:val="left"/>
      <w:pPr>
        <w:ind w:left="1316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3B63982">
      <w:numFmt w:val="bullet"/>
      <w:lvlText w:val="•"/>
      <w:lvlJc w:val="left"/>
      <w:pPr>
        <w:ind w:left="2338" w:hanging="181"/>
      </w:pPr>
      <w:rPr>
        <w:rFonts w:hint="default"/>
        <w:lang w:val="ru-RU" w:eastAsia="en-US" w:bidi="ar-SA"/>
      </w:rPr>
    </w:lvl>
    <w:lvl w:ilvl="2" w:tplc="AA08A2B2">
      <w:numFmt w:val="bullet"/>
      <w:lvlText w:val="•"/>
      <w:lvlJc w:val="left"/>
      <w:pPr>
        <w:ind w:left="3351" w:hanging="181"/>
      </w:pPr>
      <w:rPr>
        <w:rFonts w:hint="default"/>
        <w:lang w:val="ru-RU" w:eastAsia="en-US" w:bidi="ar-SA"/>
      </w:rPr>
    </w:lvl>
    <w:lvl w:ilvl="3" w:tplc="1870EAC0">
      <w:numFmt w:val="bullet"/>
      <w:lvlText w:val="•"/>
      <w:lvlJc w:val="left"/>
      <w:pPr>
        <w:ind w:left="4363" w:hanging="181"/>
      </w:pPr>
      <w:rPr>
        <w:rFonts w:hint="default"/>
        <w:lang w:val="ru-RU" w:eastAsia="en-US" w:bidi="ar-SA"/>
      </w:rPr>
    </w:lvl>
    <w:lvl w:ilvl="4" w:tplc="53601D80">
      <w:numFmt w:val="bullet"/>
      <w:lvlText w:val="•"/>
      <w:lvlJc w:val="left"/>
      <w:pPr>
        <w:ind w:left="5376" w:hanging="181"/>
      </w:pPr>
      <w:rPr>
        <w:rFonts w:hint="default"/>
        <w:lang w:val="ru-RU" w:eastAsia="en-US" w:bidi="ar-SA"/>
      </w:rPr>
    </w:lvl>
    <w:lvl w:ilvl="5" w:tplc="03BCC430">
      <w:numFmt w:val="bullet"/>
      <w:lvlText w:val="•"/>
      <w:lvlJc w:val="left"/>
      <w:pPr>
        <w:ind w:left="6389" w:hanging="181"/>
      </w:pPr>
      <w:rPr>
        <w:rFonts w:hint="default"/>
        <w:lang w:val="ru-RU" w:eastAsia="en-US" w:bidi="ar-SA"/>
      </w:rPr>
    </w:lvl>
    <w:lvl w:ilvl="6" w:tplc="13447194">
      <w:numFmt w:val="bullet"/>
      <w:lvlText w:val="•"/>
      <w:lvlJc w:val="left"/>
      <w:pPr>
        <w:ind w:left="7401" w:hanging="181"/>
      </w:pPr>
      <w:rPr>
        <w:rFonts w:hint="default"/>
        <w:lang w:val="ru-RU" w:eastAsia="en-US" w:bidi="ar-SA"/>
      </w:rPr>
    </w:lvl>
    <w:lvl w:ilvl="7" w:tplc="C8AE4BD4">
      <w:numFmt w:val="bullet"/>
      <w:lvlText w:val="•"/>
      <w:lvlJc w:val="left"/>
      <w:pPr>
        <w:ind w:left="8414" w:hanging="181"/>
      </w:pPr>
      <w:rPr>
        <w:rFonts w:hint="default"/>
        <w:lang w:val="ru-RU" w:eastAsia="en-US" w:bidi="ar-SA"/>
      </w:rPr>
    </w:lvl>
    <w:lvl w:ilvl="8" w:tplc="57FAA2C6">
      <w:numFmt w:val="bullet"/>
      <w:lvlText w:val="•"/>
      <w:lvlJc w:val="left"/>
      <w:pPr>
        <w:ind w:left="9427" w:hanging="181"/>
      </w:pPr>
      <w:rPr>
        <w:rFonts w:hint="default"/>
        <w:lang w:val="ru-RU" w:eastAsia="en-US" w:bidi="ar-SA"/>
      </w:rPr>
    </w:lvl>
  </w:abstractNum>
  <w:abstractNum w:abstractNumId="3">
    <w:nsid w:val="0AA5192A"/>
    <w:multiLevelType w:val="hybridMultilevel"/>
    <w:tmpl w:val="4F10A48A"/>
    <w:lvl w:ilvl="0" w:tplc="B7085A42">
      <w:start w:val="1"/>
      <w:numFmt w:val="decimal"/>
      <w:lvlText w:val="%1."/>
      <w:lvlJc w:val="left"/>
      <w:pPr>
        <w:ind w:left="395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E12D7A8">
      <w:start w:val="1"/>
      <w:numFmt w:val="decimal"/>
      <w:lvlText w:val="%2."/>
      <w:lvlJc w:val="left"/>
      <w:pPr>
        <w:ind w:left="11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07E8CE3C">
      <w:numFmt w:val="bullet"/>
      <w:lvlText w:val="•"/>
      <w:lvlJc w:val="left"/>
      <w:pPr>
        <w:ind w:left="1182" w:hanging="240"/>
      </w:pPr>
      <w:rPr>
        <w:rFonts w:hint="default"/>
        <w:lang w:val="ru-RU" w:eastAsia="en-US" w:bidi="ar-SA"/>
      </w:rPr>
    </w:lvl>
    <w:lvl w:ilvl="3" w:tplc="76F4DE86">
      <w:numFmt w:val="bullet"/>
      <w:lvlText w:val="•"/>
      <w:lvlJc w:val="left"/>
      <w:pPr>
        <w:ind w:left="1964" w:hanging="240"/>
      </w:pPr>
      <w:rPr>
        <w:rFonts w:hint="default"/>
        <w:lang w:val="ru-RU" w:eastAsia="en-US" w:bidi="ar-SA"/>
      </w:rPr>
    </w:lvl>
    <w:lvl w:ilvl="4" w:tplc="52285B88">
      <w:numFmt w:val="bullet"/>
      <w:lvlText w:val="•"/>
      <w:lvlJc w:val="left"/>
      <w:pPr>
        <w:ind w:left="2747" w:hanging="240"/>
      </w:pPr>
      <w:rPr>
        <w:rFonts w:hint="default"/>
        <w:lang w:val="ru-RU" w:eastAsia="en-US" w:bidi="ar-SA"/>
      </w:rPr>
    </w:lvl>
    <w:lvl w:ilvl="5" w:tplc="D3F2A998">
      <w:numFmt w:val="bullet"/>
      <w:lvlText w:val="•"/>
      <w:lvlJc w:val="left"/>
      <w:pPr>
        <w:ind w:left="3529" w:hanging="240"/>
      </w:pPr>
      <w:rPr>
        <w:rFonts w:hint="default"/>
        <w:lang w:val="ru-RU" w:eastAsia="en-US" w:bidi="ar-SA"/>
      </w:rPr>
    </w:lvl>
    <w:lvl w:ilvl="6" w:tplc="9DE6109A">
      <w:numFmt w:val="bullet"/>
      <w:lvlText w:val="•"/>
      <w:lvlJc w:val="left"/>
      <w:pPr>
        <w:ind w:left="4311" w:hanging="240"/>
      </w:pPr>
      <w:rPr>
        <w:rFonts w:hint="default"/>
        <w:lang w:val="ru-RU" w:eastAsia="en-US" w:bidi="ar-SA"/>
      </w:rPr>
    </w:lvl>
    <w:lvl w:ilvl="7" w:tplc="4242534E">
      <w:numFmt w:val="bullet"/>
      <w:lvlText w:val="•"/>
      <w:lvlJc w:val="left"/>
      <w:pPr>
        <w:ind w:left="5094" w:hanging="240"/>
      </w:pPr>
      <w:rPr>
        <w:rFonts w:hint="default"/>
        <w:lang w:val="ru-RU" w:eastAsia="en-US" w:bidi="ar-SA"/>
      </w:rPr>
    </w:lvl>
    <w:lvl w:ilvl="8" w:tplc="3CD292B2">
      <w:numFmt w:val="bullet"/>
      <w:lvlText w:val="•"/>
      <w:lvlJc w:val="left"/>
      <w:pPr>
        <w:ind w:left="5876" w:hanging="240"/>
      </w:pPr>
      <w:rPr>
        <w:rFonts w:hint="default"/>
        <w:lang w:val="ru-RU" w:eastAsia="en-US" w:bidi="ar-SA"/>
      </w:rPr>
    </w:lvl>
  </w:abstractNum>
  <w:abstractNum w:abstractNumId="4">
    <w:nsid w:val="1665648A"/>
    <w:multiLevelType w:val="hybridMultilevel"/>
    <w:tmpl w:val="85E66A48"/>
    <w:lvl w:ilvl="0" w:tplc="D192788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650B22"/>
    <w:multiLevelType w:val="hybridMultilevel"/>
    <w:tmpl w:val="420C4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22064C"/>
    <w:multiLevelType w:val="hybridMultilevel"/>
    <w:tmpl w:val="FF02A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810C08"/>
    <w:multiLevelType w:val="hybridMultilevel"/>
    <w:tmpl w:val="13F03866"/>
    <w:lvl w:ilvl="0" w:tplc="2826B2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652A86"/>
    <w:multiLevelType w:val="hybridMultilevel"/>
    <w:tmpl w:val="1F7635B4"/>
    <w:lvl w:ilvl="0" w:tplc="C976582E">
      <w:start w:val="1"/>
      <w:numFmt w:val="decimal"/>
      <w:lvlText w:val="%1."/>
      <w:lvlJc w:val="left"/>
      <w:pPr>
        <w:ind w:left="10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442F42">
      <w:numFmt w:val="bullet"/>
      <w:lvlText w:val="•"/>
      <w:lvlJc w:val="left"/>
      <w:pPr>
        <w:ind w:left="710" w:hanging="240"/>
      </w:pPr>
      <w:rPr>
        <w:rFonts w:hint="default"/>
        <w:lang w:val="ru-RU" w:eastAsia="en-US" w:bidi="ar-SA"/>
      </w:rPr>
    </w:lvl>
    <w:lvl w:ilvl="2" w:tplc="5E6CE87E">
      <w:numFmt w:val="bullet"/>
      <w:lvlText w:val="•"/>
      <w:lvlJc w:val="left"/>
      <w:pPr>
        <w:ind w:left="1321" w:hanging="240"/>
      </w:pPr>
      <w:rPr>
        <w:rFonts w:hint="default"/>
        <w:lang w:val="ru-RU" w:eastAsia="en-US" w:bidi="ar-SA"/>
      </w:rPr>
    </w:lvl>
    <w:lvl w:ilvl="3" w:tplc="F028AF5A">
      <w:numFmt w:val="bullet"/>
      <w:lvlText w:val="•"/>
      <w:lvlJc w:val="left"/>
      <w:pPr>
        <w:ind w:left="1932" w:hanging="240"/>
      </w:pPr>
      <w:rPr>
        <w:rFonts w:hint="default"/>
        <w:lang w:val="ru-RU" w:eastAsia="en-US" w:bidi="ar-SA"/>
      </w:rPr>
    </w:lvl>
    <w:lvl w:ilvl="4" w:tplc="7F649A56">
      <w:numFmt w:val="bullet"/>
      <w:lvlText w:val="•"/>
      <w:lvlJc w:val="left"/>
      <w:pPr>
        <w:ind w:left="2543" w:hanging="240"/>
      </w:pPr>
      <w:rPr>
        <w:rFonts w:hint="default"/>
        <w:lang w:val="ru-RU" w:eastAsia="en-US" w:bidi="ar-SA"/>
      </w:rPr>
    </w:lvl>
    <w:lvl w:ilvl="5" w:tplc="805A723C">
      <w:numFmt w:val="bullet"/>
      <w:lvlText w:val="•"/>
      <w:lvlJc w:val="left"/>
      <w:pPr>
        <w:ind w:left="3154" w:hanging="240"/>
      </w:pPr>
      <w:rPr>
        <w:rFonts w:hint="default"/>
        <w:lang w:val="ru-RU" w:eastAsia="en-US" w:bidi="ar-SA"/>
      </w:rPr>
    </w:lvl>
    <w:lvl w:ilvl="6" w:tplc="FA400542">
      <w:numFmt w:val="bullet"/>
      <w:lvlText w:val="•"/>
      <w:lvlJc w:val="left"/>
      <w:pPr>
        <w:ind w:left="3765" w:hanging="240"/>
      </w:pPr>
      <w:rPr>
        <w:rFonts w:hint="default"/>
        <w:lang w:val="ru-RU" w:eastAsia="en-US" w:bidi="ar-SA"/>
      </w:rPr>
    </w:lvl>
    <w:lvl w:ilvl="7" w:tplc="0460494E">
      <w:numFmt w:val="bullet"/>
      <w:lvlText w:val="•"/>
      <w:lvlJc w:val="left"/>
      <w:pPr>
        <w:ind w:left="4376" w:hanging="240"/>
      </w:pPr>
      <w:rPr>
        <w:rFonts w:hint="default"/>
        <w:lang w:val="ru-RU" w:eastAsia="en-US" w:bidi="ar-SA"/>
      </w:rPr>
    </w:lvl>
    <w:lvl w:ilvl="8" w:tplc="B6D6B23A">
      <w:numFmt w:val="bullet"/>
      <w:lvlText w:val="•"/>
      <w:lvlJc w:val="left"/>
      <w:pPr>
        <w:ind w:left="4987" w:hanging="240"/>
      </w:pPr>
      <w:rPr>
        <w:rFonts w:hint="default"/>
        <w:lang w:val="ru-RU" w:eastAsia="en-US" w:bidi="ar-SA"/>
      </w:rPr>
    </w:lvl>
  </w:abstractNum>
  <w:abstractNum w:abstractNumId="9">
    <w:nsid w:val="7DB84A30"/>
    <w:multiLevelType w:val="hybridMultilevel"/>
    <w:tmpl w:val="394800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7"/>
  </w:num>
  <w:num w:numId="5">
    <w:abstractNumId w:val="4"/>
  </w:num>
  <w:num w:numId="6">
    <w:abstractNumId w:val="3"/>
  </w:num>
  <w:num w:numId="7">
    <w:abstractNumId w:val="1"/>
  </w:num>
  <w:num w:numId="8">
    <w:abstractNumId w:val="5"/>
  </w:num>
  <w:num w:numId="9">
    <w:abstractNumId w:val="0"/>
  </w:num>
  <w:num w:numId="10">
    <w:abstractNumId w:val="6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457"/>
    <w:rsid w:val="002542DA"/>
    <w:rsid w:val="002A458B"/>
    <w:rsid w:val="00300A55"/>
    <w:rsid w:val="00402FF5"/>
    <w:rsid w:val="00545596"/>
    <w:rsid w:val="00546A1C"/>
    <w:rsid w:val="005A4BC6"/>
    <w:rsid w:val="00661099"/>
    <w:rsid w:val="0068217A"/>
    <w:rsid w:val="0089297A"/>
    <w:rsid w:val="008D4A67"/>
    <w:rsid w:val="00987457"/>
    <w:rsid w:val="00A05CA3"/>
    <w:rsid w:val="00A328E3"/>
    <w:rsid w:val="00B85A16"/>
    <w:rsid w:val="00BC0B08"/>
    <w:rsid w:val="00C83AF0"/>
    <w:rsid w:val="00D07397"/>
    <w:rsid w:val="00D73956"/>
    <w:rsid w:val="00EA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45596"/>
    <w:pPr>
      <w:ind w:left="720"/>
      <w:contextualSpacing/>
    </w:pPr>
  </w:style>
  <w:style w:type="paragraph" w:styleId="a4">
    <w:name w:val="Body Text"/>
    <w:basedOn w:val="a"/>
    <w:link w:val="a5"/>
    <w:uiPriority w:val="1"/>
    <w:qFormat/>
    <w:rsid w:val="00BC0B08"/>
    <w:pPr>
      <w:widowControl w:val="0"/>
      <w:autoSpaceDE w:val="0"/>
      <w:autoSpaceDN w:val="0"/>
      <w:spacing w:after="0" w:line="240" w:lineRule="auto"/>
      <w:ind w:left="84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BC0B08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C0B08"/>
    <w:pPr>
      <w:widowControl w:val="0"/>
      <w:autoSpaceDE w:val="0"/>
      <w:autoSpaceDN w:val="0"/>
      <w:spacing w:after="0" w:line="275" w:lineRule="exact"/>
      <w:ind w:left="105"/>
    </w:pPr>
    <w:rPr>
      <w:rFonts w:ascii="Times New Roman" w:eastAsia="Times New Roman" w:hAnsi="Times New Roman" w:cs="Times New Roman"/>
    </w:rPr>
  </w:style>
  <w:style w:type="paragraph" w:styleId="a6">
    <w:name w:val="footnote text"/>
    <w:basedOn w:val="a"/>
    <w:link w:val="a7"/>
    <w:semiHidden/>
    <w:rsid w:val="0068217A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7">
    <w:name w:val="Текст сноски Знак"/>
    <w:basedOn w:val="a0"/>
    <w:link w:val="a6"/>
    <w:semiHidden/>
    <w:rsid w:val="0068217A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8">
    <w:name w:val="footnote reference"/>
    <w:semiHidden/>
    <w:rsid w:val="0068217A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45596"/>
    <w:pPr>
      <w:ind w:left="720"/>
      <w:contextualSpacing/>
    </w:pPr>
  </w:style>
  <w:style w:type="paragraph" w:styleId="a4">
    <w:name w:val="Body Text"/>
    <w:basedOn w:val="a"/>
    <w:link w:val="a5"/>
    <w:uiPriority w:val="1"/>
    <w:qFormat/>
    <w:rsid w:val="00BC0B08"/>
    <w:pPr>
      <w:widowControl w:val="0"/>
      <w:autoSpaceDE w:val="0"/>
      <w:autoSpaceDN w:val="0"/>
      <w:spacing w:after="0" w:line="240" w:lineRule="auto"/>
      <w:ind w:left="84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BC0B08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C0B08"/>
    <w:pPr>
      <w:widowControl w:val="0"/>
      <w:autoSpaceDE w:val="0"/>
      <w:autoSpaceDN w:val="0"/>
      <w:spacing w:after="0" w:line="275" w:lineRule="exact"/>
      <w:ind w:left="105"/>
    </w:pPr>
    <w:rPr>
      <w:rFonts w:ascii="Times New Roman" w:eastAsia="Times New Roman" w:hAnsi="Times New Roman" w:cs="Times New Roman"/>
    </w:rPr>
  </w:style>
  <w:style w:type="paragraph" w:styleId="a6">
    <w:name w:val="footnote text"/>
    <w:basedOn w:val="a"/>
    <w:link w:val="a7"/>
    <w:semiHidden/>
    <w:rsid w:val="0068217A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7">
    <w:name w:val="Текст сноски Знак"/>
    <w:basedOn w:val="a0"/>
    <w:link w:val="a6"/>
    <w:semiHidden/>
    <w:rsid w:val="0068217A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8">
    <w:name w:val="footnote reference"/>
    <w:semiHidden/>
    <w:rsid w:val="0068217A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PC</cp:lastModifiedBy>
  <cp:revision>4</cp:revision>
  <dcterms:created xsi:type="dcterms:W3CDTF">2024-09-03T18:48:00Z</dcterms:created>
  <dcterms:modified xsi:type="dcterms:W3CDTF">2024-09-05T08:55:00Z</dcterms:modified>
</cp:coreProperties>
</file>